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E5" w:rsidRPr="00F638E5" w:rsidRDefault="00F638E5" w:rsidP="008B6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E5">
        <w:rPr>
          <w:rFonts w:ascii="Times New Roman" w:hAnsi="Times New Roman" w:cs="Times New Roman"/>
          <w:b/>
          <w:sz w:val="24"/>
          <w:szCs w:val="24"/>
        </w:rPr>
        <w:t>Выступление на семинаре-практикуме по теме:</w:t>
      </w:r>
    </w:p>
    <w:p w:rsidR="00F638E5" w:rsidRPr="00F638E5" w:rsidRDefault="00F638E5" w:rsidP="008B6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E5">
        <w:rPr>
          <w:rFonts w:ascii="Times New Roman" w:hAnsi="Times New Roman" w:cs="Times New Roman"/>
          <w:b/>
          <w:sz w:val="24"/>
          <w:szCs w:val="24"/>
        </w:rPr>
        <w:t>«Технологические аспекты проектирования адаптированных образовательных программ»</w:t>
      </w:r>
      <w:r w:rsidR="00ED6151">
        <w:rPr>
          <w:rFonts w:ascii="Times New Roman" w:hAnsi="Times New Roman" w:cs="Times New Roman"/>
          <w:b/>
          <w:sz w:val="24"/>
          <w:szCs w:val="24"/>
        </w:rPr>
        <w:t xml:space="preserve"> (МО психологов</w:t>
      </w:r>
      <w:bookmarkStart w:id="0" w:name="_GoBack"/>
      <w:bookmarkEnd w:id="0"/>
      <w:r w:rsidR="00ED6151">
        <w:rPr>
          <w:rFonts w:ascii="Times New Roman" w:hAnsi="Times New Roman" w:cs="Times New Roman"/>
          <w:b/>
          <w:sz w:val="24"/>
          <w:szCs w:val="24"/>
        </w:rPr>
        <w:t>)</w:t>
      </w:r>
    </w:p>
    <w:p w:rsidR="00F638E5" w:rsidRPr="00F638E5" w:rsidRDefault="00F638E5" w:rsidP="008B618B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8B" w:rsidRPr="00F638E5" w:rsidRDefault="008B618B" w:rsidP="008B618B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F638E5">
        <w:rPr>
          <w:rFonts w:ascii="Times New Roman" w:hAnsi="Times New Roman" w:cs="Times New Roman"/>
          <w:sz w:val="28"/>
          <w:szCs w:val="28"/>
        </w:rPr>
        <w:t>«АООП для детей старшего дошкольного возраста с тяжелыми нарушениями речи»</w:t>
      </w:r>
    </w:p>
    <w:p w:rsidR="008B618B" w:rsidRDefault="008B618B" w:rsidP="008B618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38E5" w:rsidRDefault="00F638E5" w:rsidP="00F638E5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18B">
        <w:rPr>
          <w:rFonts w:ascii="Times New Roman" w:hAnsi="Times New Roman" w:cs="Times New Roman"/>
          <w:sz w:val="28"/>
          <w:szCs w:val="28"/>
        </w:rPr>
        <w:t>МБДОУ «Центр развития ребенка-детский сад №7 «Ёлочка»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E5" w:rsidRDefault="00F638E5" w:rsidP="008B618B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E5" w:rsidRPr="00F638E5" w:rsidRDefault="00F638E5" w:rsidP="00F638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0858" w:rsidRDefault="00CA0858" w:rsidP="00CA08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15.11.2016г.</w:t>
      </w:r>
    </w:p>
    <w:p w:rsidR="00CA0858" w:rsidRDefault="00CA0858" w:rsidP="00CA08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О.А.</w:t>
      </w:r>
    </w:p>
    <w:p w:rsidR="00CA0858" w:rsidRDefault="00CA0858" w:rsidP="00710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индивидуальной программой реабилитации инвалида.</w:t>
      </w:r>
    </w:p>
    <w:p w:rsidR="00CA0858" w:rsidRPr="00CB5221" w:rsidRDefault="00CA0858" w:rsidP="00710EE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221">
        <w:rPr>
          <w:rFonts w:ascii="Times New Roman" w:hAnsi="Times New Roman" w:cs="Times New Roman"/>
          <w:i/>
          <w:sz w:val="28"/>
          <w:szCs w:val="28"/>
        </w:rPr>
        <w:t>Дети с ОВЗ получают общее образование в организациях, осуществляющих образовательную деятельность по адаптированным основным общеобразовательным программам (АООП).</w:t>
      </w:r>
    </w:p>
    <w:p w:rsidR="00CA0858" w:rsidRDefault="00CA0858" w:rsidP="00710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организациях создаются специальные условия. Под специальными условиями в Законе №273-ФЗ понимаются условия обучения, воспитания и развития детей с ОВЗ, включающих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проведение групповых и индивидуальных коррекционных занятий, и другие условия, без которых невозможно или затруднено освоение образовательных программ обучающихся с ОВЗ.</w:t>
      </w:r>
    </w:p>
    <w:p w:rsidR="00710EEC" w:rsidRDefault="00CA0858" w:rsidP="00492A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условия для обучения и воспитания детей с ОВЗ создаются на основании заключения </w:t>
      </w:r>
      <w:r w:rsidR="002F5A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2F5AFC">
        <w:rPr>
          <w:rFonts w:ascii="Times New Roman" w:hAnsi="Times New Roman" w:cs="Times New Roman"/>
          <w:sz w:val="28"/>
          <w:szCs w:val="28"/>
        </w:rPr>
        <w:t xml:space="preserve"> г. Ханты-Мансийска</w:t>
      </w:r>
      <w:r>
        <w:rPr>
          <w:rFonts w:ascii="Times New Roman" w:hAnsi="Times New Roman" w:cs="Times New Roman"/>
          <w:sz w:val="28"/>
          <w:szCs w:val="28"/>
        </w:rPr>
        <w:t>. Большинство детей имеют в заключении запись</w:t>
      </w:r>
      <w:r w:rsidR="00710EEC">
        <w:rPr>
          <w:rFonts w:ascii="Times New Roman" w:hAnsi="Times New Roman" w:cs="Times New Roman"/>
          <w:sz w:val="28"/>
          <w:szCs w:val="28"/>
        </w:rPr>
        <w:t xml:space="preserve"> «Осуществление воспитательно-образовательной деятельности по адаптированной образовательной программе дошкольного образования для детей с ТНР с организацией</w:t>
      </w:r>
      <w:r w:rsidR="0078303C">
        <w:rPr>
          <w:rFonts w:ascii="Times New Roman" w:hAnsi="Times New Roman" w:cs="Times New Roman"/>
          <w:sz w:val="28"/>
          <w:szCs w:val="28"/>
        </w:rPr>
        <w:t xml:space="preserve"> психологической или (и) логопедической </w:t>
      </w:r>
      <w:r w:rsidR="00710EEC">
        <w:rPr>
          <w:rFonts w:ascii="Times New Roman" w:hAnsi="Times New Roman" w:cs="Times New Roman"/>
          <w:sz w:val="28"/>
          <w:szCs w:val="28"/>
        </w:rPr>
        <w:t>помощи»</w:t>
      </w:r>
      <w:r w:rsidR="00492A9F">
        <w:rPr>
          <w:rFonts w:ascii="Times New Roman" w:hAnsi="Times New Roman" w:cs="Times New Roman"/>
          <w:sz w:val="28"/>
          <w:szCs w:val="28"/>
        </w:rPr>
        <w:t>.</w:t>
      </w:r>
    </w:p>
    <w:p w:rsidR="00CA0858" w:rsidRDefault="00CA0858" w:rsidP="002F5A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ДОУ детей</w:t>
      </w:r>
      <w:r w:rsidR="00492A9F">
        <w:rPr>
          <w:rFonts w:ascii="Times New Roman" w:hAnsi="Times New Roman" w:cs="Times New Roman"/>
          <w:sz w:val="28"/>
          <w:szCs w:val="28"/>
        </w:rPr>
        <w:t xml:space="preserve"> с ОВЗ</w:t>
      </w:r>
      <w:r w:rsidR="00CB5221">
        <w:rPr>
          <w:rFonts w:ascii="Times New Roman" w:hAnsi="Times New Roman" w:cs="Times New Roman"/>
          <w:sz w:val="28"/>
          <w:szCs w:val="28"/>
        </w:rPr>
        <w:t>, которые находятся в группе компенсирующей направленности для детей с ТНР (старшая и подготовительные группы)</w:t>
      </w:r>
      <w:r w:rsidR="007E34FE" w:rsidRPr="007E34FE">
        <w:rPr>
          <w:rFonts w:ascii="Times New Roman" w:hAnsi="Times New Roman" w:cs="Times New Roman"/>
          <w:sz w:val="28"/>
          <w:szCs w:val="28"/>
        </w:rPr>
        <w:t xml:space="preserve"> </w:t>
      </w:r>
      <w:r w:rsidR="007E34FE">
        <w:rPr>
          <w:rFonts w:ascii="Times New Roman" w:hAnsi="Times New Roman" w:cs="Times New Roman"/>
          <w:sz w:val="28"/>
          <w:szCs w:val="28"/>
        </w:rPr>
        <w:t>– 30 человек</w:t>
      </w:r>
      <w:r w:rsidR="00CB5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A0D" w:rsidRPr="00857A0D" w:rsidRDefault="00CA0858" w:rsidP="00CA0858">
      <w:pPr>
        <w:pStyle w:val="a3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857A0D">
        <w:rPr>
          <w:sz w:val="28"/>
          <w:szCs w:val="28"/>
        </w:rPr>
        <w:lastRenderedPageBreak/>
        <w:t>С 2015 года целостность педагогического процесса обеспечивается реализацией адаптированной</w:t>
      </w:r>
      <w:r w:rsidR="00CB5221">
        <w:rPr>
          <w:sz w:val="28"/>
          <w:szCs w:val="28"/>
        </w:rPr>
        <w:t xml:space="preserve"> основной обще</w:t>
      </w:r>
      <w:r w:rsidRPr="00857A0D">
        <w:rPr>
          <w:sz w:val="28"/>
          <w:szCs w:val="28"/>
        </w:rPr>
        <w:t>образовательной программы</w:t>
      </w:r>
      <w:r w:rsidR="00857A0D" w:rsidRPr="00857A0D">
        <w:rPr>
          <w:sz w:val="28"/>
          <w:szCs w:val="28"/>
        </w:rPr>
        <w:t>.</w:t>
      </w:r>
    </w:p>
    <w:p w:rsidR="008971BF" w:rsidRDefault="00857A0D" w:rsidP="00CA0858">
      <w:pPr>
        <w:pStyle w:val="a3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АООП </w:t>
      </w:r>
      <w:r w:rsidR="00CA0858" w:rsidRPr="006E0397">
        <w:rPr>
          <w:i/>
          <w:sz w:val="28"/>
          <w:szCs w:val="28"/>
        </w:rPr>
        <w:t xml:space="preserve"> </w:t>
      </w:r>
      <w:r w:rsidR="00CA0858" w:rsidRPr="006E0397">
        <w:rPr>
          <w:sz w:val="28"/>
          <w:szCs w:val="28"/>
        </w:rPr>
        <w:t>определяет содержание и организацию образовательной деятельности в группах компенсирующей направленности для детей старшего дошкольного возраста с ТНР, с учетом особенностей их психофизического развития и индивидуальных возможностей и обеспечивает работу по коррекции нарушений развития и социальную адаптацию воспитанников с ограниченными возможностями здоровья</w:t>
      </w:r>
      <w:r w:rsidR="00CC5FF5">
        <w:rPr>
          <w:sz w:val="28"/>
          <w:szCs w:val="28"/>
        </w:rPr>
        <w:t xml:space="preserve"> (Приказ министерства образования и науки РФ от 30.08.2013г. №1014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образования)</w:t>
      </w:r>
      <w:r w:rsidR="00CA0858" w:rsidRPr="006E0397">
        <w:rPr>
          <w:sz w:val="28"/>
          <w:szCs w:val="28"/>
        </w:rPr>
        <w:t xml:space="preserve">. </w:t>
      </w:r>
    </w:p>
    <w:p w:rsidR="00F638E5" w:rsidRDefault="00F638E5" w:rsidP="00CA0858">
      <w:pPr>
        <w:pStyle w:val="a3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принята на педагогическом совете (протокол №4 от 28.05.</w:t>
      </w:r>
      <w:r w:rsidR="002712D4">
        <w:rPr>
          <w:sz w:val="28"/>
          <w:szCs w:val="28"/>
        </w:rPr>
        <w:t xml:space="preserve"> </w:t>
      </w:r>
      <w:r>
        <w:rPr>
          <w:sz w:val="28"/>
          <w:szCs w:val="28"/>
        </w:rPr>
        <w:t>15г.) и утверждена приказом заведующего</w:t>
      </w:r>
      <w:r w:rsidR="002712D4">
        <w:rPr>
          <w:sz w:val="28"/>
          <w:szCs w:val="28"/>
        </w:rPr>
        <w:t xml:space="preserve"> (приказ №61 от 29.05.15г.)</w:t>
      </w:r>
      <w:r w:rsidR="00B04F34">
        <w:rPr>
          <w:sz w:val="28"/>
          <w:szCs w:val="28"/>
        </w:rPr>
        <w:t xml:space="preserve"> </w:t>
      </w:r>
      <w:r w:rsidR="00857A0D">
        <w:rPr>
          <w:sz w:val="28"/>
          <w:szCs w:val="28"/>
        </w:rPr>
        <w:t xml:space="preserve">и награждена дипломом лауреата </w:t>
      </w:r>
      <w:r w:rsidR="00857A0D">
        <w:rPr>
          <w:sz w:val="28"/>
          <w:szCs w:val="28"/>
          <w:lang w:val="en-US"/>
        </w:rPr>
        <w:t>IV</w:t>
      </w:r>
      <w:r w:rsidR="00857A0D" w:rsidRPr="00857A0D">
        <w:rPr>
          <w:sz w:val="28"/>
          <w:szCs w:val="28"/>
        </w:rPr>
        <w:t xml:space="preserve"> </w:t>
      </w:r>
      <w:r w:rsidR="00857A0D">
        <w:rPr>
          <w:sz w:val="28"/>
          <w:szCs w:val="28"/>
        </w:rPr>
        <w:t>Всероссийского конкурса профессионального мастерства работников дошкольных образовательных организаций «Современный детский сад - 2016».</w:t>
      </w:r>
    </w:p>
    <w:p w:rsidR="00CC5FF5" w:rsidRPr="00CC5FF5" w:rsidRDefault="00CC5FF5" w:rsidP="00CC5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три основных раздела: целевой, содержательный и организационный, в каждом из которых отражается обязательная часть и часть, формируемая участниками образовательных отношений.</w:t>
      </w:r>
    </w:p>
    <w:p w:rsidR="00CC5FF5" w:rsidRPr="007E34FE" w:rsidRDefault="007E34FE" w:rsidP="007E34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E34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34FE">
        <w:rPr>
          <w:rFonts w:ascii="Times New Roman" w:hAnsi="Times New Roman" w:cs="Times New Roman"/>
          <w:sz w:val="28"/>
          <w:szCs w:val="28"/>
        </w:rPr>
        <w:t>.</w:t>
      </w:r>
      <w:r w:rsidR="00CC5FF5" w:rsidRPr="007E34FE">
        <w:rPr>
          <w:rFonts w:ascii="Times New Roman" w:hAnsi="Times New Roman" w:cs="Times New Roman"/>
          <w:sz w:val="28"/>
          <w:szCs w:val="28"/>
        </w:rPr>
        <w:t>Целевой раздел включает в себя пояснительную записку и планируемые результаты освоения программы.</w:t>
      </w:r>
    </w:p>
    <w:p w:rsidR="00CC5FF5" w:rsidRPr="00CC5FF5" w:rsidRDefault="00CC5FF5" w:rsidP="00CC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5F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Пояснительная записка </w:t>
      </w:r>
      <w:r w:rsidRPr="007E34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раскрывает</w:t>
      </w:r>
      <w:r w:rsidRPr="00CC5F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CC5FF5" w:rsidRPr="00CC5FF5" w:rsidRDefault="00CC5FF5" w:rsidP="00CC5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 задачи реализации Программы;</w:t>
      </w:r>
    </w:p>
    <w:p w:rsidR="00D75DA7" w:rsidRPr="00D75DA7" w:rsidRDefault="00D75DA7" w:rsidP="00D75DA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 w:rsidRPr="00D75DA7">
        <w:t>принципы и подходы к формированию Программы</w:t>
      </w:r>
      <w:r>
        <w:t>;</w:t>
      </w:r>
    </w:p>
    <w:p w:rsidR="00CC5FF5" w:rsidRPr="00A77CCC" w:rsidRDefault="00D75DA7" w:rsidP="00A77CCC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FF5" w:rsidRPr="00D7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значимые для разработки и реализации Программы характеристики, в том числе </w:t>
      </w:r>
      <w:r w:rsidR="00CC5FF5" w:rsidRP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особенностей </w:t>
      </w:r>
      <w:r w:rsidRP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CC5FF5" w:rsidRP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A77CCC" w:rsidRP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развития детей старшего </w:t>
      </w:r>
      <w:r w:rsidR="00CC5FF5" w:rsidRP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  <w:r w:rsidR="00A77CCC" w:rsidRP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тяжелой речевой патологией</w:t>
      </w:r>
      <w:r w:rsidR="00CC5FF5" w:rsidRP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C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5DA7" w:rsidRDefault="00CC5FF5" w:rsidP="00A77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Стандарта, с учетом возрастных возможностей, а также особенностей развития детей с ограниченными возможностями здоровья</w:t>
      </w:r>
      <w:r w:rsidR="00D7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(детей с ТНР)</w:t>
      </w:r>
      <w:r w:rsid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возрастам: старшая и подготовительная группа.</w:t>
      </w:r>
    </w:p>
    <w:p w:rsidR="00CC5FF5" w:rsidRPr="00CC5FF5" w:rsidRDefault="00A77CCC" w:rsidP="007E3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77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FF5" w:rsidRPr="00CC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A77CCC" w:rsidRPr="007E34FE" w:rsidRDefault="00CC5FF5" w:rsidP="007E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  <w:r w:rsidRPr="00CC5F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Содержательный раздел Программы включа</w:t>
      </w:r>
      <w:r w:rsidR="00D75DA7" w:rsidRPr="007E34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Pr="00CC5F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</w:t>
      </w:r>
      <w:r w:rsidR="00D75DA7" w:rsidRPr="007E34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A77CCC" w:rsidRPr="007E34FE">
        <w:rPr>
          <w:rFonts w:ascii="Times New Roman" w:hAnsi="Times New Roman"/>
          <w:b/>
          <w:bCs/>
          <w:i/>
          <w:color w:val="000000"/>
          <w:sz w:val="32"/>
          <w:szCs w:val="32"/>
          <w:u w:val="single"/>
        </w:rPr>
        <w:t xml:space="preserve"> </w:t>
      </w:r>
    </w:p>
    <w:p w:rsidR="00D75DA7" w:rsidRPr="007E34FE" w:rsidRDefault="00D75DA7" w:rsidP="00CC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5FF5" w:rsidRPr="00CC5FF5" w:rsidRDefault="00CC5FF5" w:rsidP="00CC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описание образовательной деятельности в соответствии с направлениями развития ребенка, представленными в пяти образовательных областях, с учетом используемых вариативных примерных основных образовательных программ дошкольного образования и методических пособий, обеспечивающих реализацию данного содержания;</w:t>
      </w:r>
    </w:p>
    <w:p w:rsidR="00CC5FF5" w:rsidRPr="00CC5FF5" w:rsidRDefault="00CC5FF5" w:rsidP="00CC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вариативных форм, способов, методов и средств реализации Программы с учетом возрастных и индивидуальных особенностей воспитанников, специфики их образовательных потребностей и интересов;</w:t>
      </w:r>
    </w:p>
    <w:p w:rsidR="00D75DA7" w:rsidRPr="00A77CCC" w:rsidRDefault="00CC5FF5" w:rsidP="00CC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образовательной деятельности по профессиональной коррекции нар</w:t>
      </w:r>
      <w:r w:rsidR="00D7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ушений развития детей </w:t>
      </w:r>
      <w:r w:rsidR="00A77CCC" w:rsidRP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коррекция</w:t>
      </w:r>
      <w:r w:rsidR="00A77CCC" w:rsidRPr="00A77C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5FF5" w:rsidRPr="00CC5FF5" w:rsidRDefault="00CC5FF5" w:rsidP="007E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содержательном разделе Программы представлены:</w:t>
      </w:r>
    </w:p>
    <w:p w:rsidR="00A77CCC" w:rsidRDefault="00CC5FF5" w:rsidP="00A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77CCC">
        <w:rPr>
          <w:rFonts w:ascii="Times New Roman" w:hAnsi="Times New Roman" w:cs="Times New Roman"/>
          <w:sz w:val="24"/>
          <w:szCs w:val="24"/>
        </w:rPr>
        <w:t>организация совместной образовательной деятельности с детьми с ТНР и культурных практик в режимных моментах</w:t>
      </w: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FF5" w:rsidRPr="00CC5FF5" w:rsidRDefault="00CC5FF5" w:rsidP="003D1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77CCC" w:rsidRPr="00A77CCC">
        <w:rPr>
          <w:rFonts w:ascii="Times New Roman" w:hAnsi="Times New Roman" w:cs="Times New Roman"/>
          <w:sz w:val="24"/>
          <w:szCs w:val="24"/>
        </w:rPr>
        <w:t>информационно-компьютерные технологии, используемые специалистами в коррекционно-развивающей работе с детьми, имеющими тяжелые нарушения речи</w:t>
      </w: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FF5" w:rsidRPr="00CC5FF5" w:rsidRDefault="00CC5FF5" w:rsidP="003D1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D1E54" w:rsidRPr="003D1E54">
        <w:rPr>
          <w:rFonts w:ascii="Times New Roman" w:hAnsi="Times New Roman" w:cs="Times New Roman"/>
          <w:sz w:val="24"/>
          <w:szCs w:val="24"/>
        </w:rPr>
        <w:t>содержание индивидуальной коррекционно-развивающей работы с детьми, имеющими тяжелые нарушения речи</w:t>
      </w: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FF5" w:rsidRPr="00CC5FF5" w:rsidRDefault="003D1E54" w:rsidP="003D1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должен содержи</w:t>
      </w:r>
      <w:r w:rsidR="00CC5FF5"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специальные условия для получения образования детьми с ограниченными возможностями здоровья, в том числе механизмы адаптации Программы для указанных детей, использование специальных образовательных программ и методов, специальных методических пособий и дидактических материалов, проведение групповых и индивидуальных коррекционных занятий и осуществления квалифицированной коррекции нарушений их развития.</w:t>
      </w:r>
    </w:p>
    <w:p w:rsidR="00CC5FF5" w:rsidRPr="00CC5FF5" w:rsidRDefault="00CC5FF5" w:rsidP="00CC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</w:t>
      </w:r>
      <w:r w:rsidR="003D1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на:</w:t>
      </w:r>
    </w:p>
    <w:p w:rsidR="00CC5FF5" w:rsidRPr="00CC5FF5" w:rsidRDefault="00CC5FF5" w:rsidP="003D1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коррекции </w:t>
      </w:r>
      <w:r w:rsidR="003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развития детей с ограниченными возможностями здоровья</w:t>
      </w:r>
      <w:r w:rsidR="007E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 ТНР)</w:t>
      </w: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оказание им квалифицированной помощи в освоении Программы;</w:t>
      </w:r>
    </w:p>
    <w:p w:rsidR="00CC5FF5" w:rsidRPr="00CC5FF5" w:rsidRDefault="00CC5FF5" w:rsidP="003D1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детьми с ограниченными возможностями здоровья Программы, их разностороннее развитие с учетом возрастных и индивидуальных особенностей и особых образовательных потребностей, социальной адаптации.</w:t>
      </w:r>
    </w:p>
    <w:p w:rsidR="00CC5FF5" w:rsidRPr="00CC5FF5" w:rsidRDefault="00CC5FF5" w:rsidP="003D1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и/или инклюзивное образование детей с ограниченными возможностями здо</w:t>
      </w:r>
      <w:r w:rsidR="003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осваивающих Программу в г</w:t>
      </w: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руппах</w:t>
      </w:r>
      <w:r w:rsidR="003D1E54"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 направленности (в том числе и для детей со сложными (комплексными) нарушениями), должны учитывать особенности развития и специфические образовательные потребности каждой категории детей.</w:t>
      </w:r>
    </w:p>
    <w:p w:rsidR="003D1E54" w:rsidRDefault="003D1E54" w:rsidP="003D1E54">
      <w:pPr>
        <w:spacing w:before="100" w:beforeAutospacing="1" w:after="100" w:afterAutospacing="1"/>
        <w:ind w:left="284"/>
        <w:rPr>
          <w:rFonts w:ascii="Times New Roman" w:hAnsi="Times New Roman" w:cs="Times New Roman"/>
          <w:sz w:val="24"/>
          <w:szCs w:val="24"/>
        </w:rPr>
      </w:pPr>
      <w:r w:rsidRPr="003D1E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1E54">
        <w:rPr>
          <w:rFonts w:ascii="Times New Roman" w:hAnsi="Times New Roman" w:cs="Times New Roman"/>
          <w:b/>
          <w:sz w:val="24"/>
          <w:szCs w:val="24"/>
        </w:rPr>
        <w:t>.</w:t>
      </w:r>
      <w:r w:rsidR="00CC5FF5" w:rsidRPr="007E34FE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7E34FE">
        <w:rPr>
          <w:rFonts w:ascii="Times New Roman" w:hAnsi="Times New Roman" w:cs="Times New Roman"/>
          <w:b/>
          <w:sz w:val="28"/>
          <w:szCs w:val="28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1E54" w:rsidRPr="003D1E54" w:rsidRDefault="003D1E54" w:rsidP="003D1E54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3D1E54">
        <w:t>распорядок и  режим дня в группе компенсирующей направленности для детей с ТНР (режим дня, прогулки, продолжительность НОД, индивидуальная работа с логопедом; режим по возрастам на холодный и теплый период года, двигательный режим).</w:t>
      </w:r>
    </w:p>
    <w:p w:rsidR="003D1E54" w:rsidRDefault="003D1E54" w:rsidP="003D1E54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3D1E54">
        <w:t>особенности традиционных событий, праздников, мероприятий</w:t>
      </w:r>
      <w:r>
        <w:t>;</w:t>
      </w:r>
    </w:p>
    <w:p w:rsidR="003D1E54" w:rsidRDefault="003D1E54" w:rsidP="003D1E54">
      <w:pPr>
        <w:pStyle w:val="a3"/>
        <w:numPr>
          <w:ilvl w:val="0"/>
          <w:numId w:val="4"/>
        </w:numPr>
        <w:tabs>
          <w:tab w:val="left" w:pos="426"/>
        </w:tabs>
        <w:jc w:val="both"/>
      </w:pPr>
      <w:r>
        <w:t>п</w:t>
      </w:r>
      <w:r w:rsidRPr="003D1E54">
        <w:t>римерное тематическое планирование работы с детьми, имеющими тяжелую речевую патологию  5-6 лет</w:t>
      </w:r>
      <w:r>
        <w:t>;</w:t>
      </w:r>
      <w:r w:rsidR="007E34FE">
        <w:t>6-7 лет.</w:t>
      </w:r>
    </w:p>
    <w:p w:rsidR="007E34FE" w:rsidRDefault="003D1E54" w:rsidP="007E34FE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7E34FE">
        <w:t>особенности организации развивающей предметно-пространственной среды</w:t>
      </w:r>
      <w:r w:rsidR="007E34FE">
        <w:t>.</w:t>
      </w:r>
      <w:r w:rsidR="00CC5FF5" w:rsidRPr="007E34FE">
        <w:t xml:space="preserve"> </w:t>
      </w:r>
    </w:p>
    <w:p w:rsidR="007E34FE" w:rsidRDefault="007E34FE" w:rsidP="007E34FE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7E34FE">
        <w:lastRenderedPageBreak/>
        <w:t>методическ</w:t>
      </w:r>
      <w:r>
        <w:t>ое</w:t>
      </w:r>
      <w:r w:rsidRPr="007E34FE">
        <w:t xml:space="preserve"> </w:t>
      </w:r>
      <w:r>
        <w:t>обеспечение адаптированной программы. С</w:t>
      </w:r>
      <w:r w:rsidRPr="007E34FE">
        <w:t>редства обучения и воспитания</w:t>
      </w:r>
      <w:r>
        <w:t>.</w:t>
      </w:r>
    </w:p>
    <w:p w:rsidR="007E34FE" w:rsidRPr="007E34FE" w:rsidRDefault="007E34FE" w:rsidP="007E34FE">
      <w:pPr>
        <w:pStyle w:val="a3"/>
        <w:tabs>
          <w:tab w:val="left" w:pos="426"/>
        </w:tabs>
        <w:ind w:left="1004"/>
        <w:jc w:val="both"/>
      </w:pPr>
    </w:p>
    <w:p w:rsidR="0078303C" w:rsidRDefault="007E34FE" w:rsidP="00CA0858">
      <w:pPr>
        <w:pStyle w:val="a3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коррекционная работа рассчитана на 3 месяца (октябрь-декабрь</w:t>
      </w:r>
      <w:r w:rsidR="0078303C">
        <w:rPr>
          <w:sz w:val="28"/>
          <w:szCs w:val="28"/>
        </w:rPr>
        <w:t>, февраль-апрель</w:t>
      </w:r>
      <w:r>
        <w:rPr>
          <w:sz w:val="28"/>
          <w:szCs w:val="28"/>
        </w:rPr>
        <w:t>);</w:t>
      </w:r>
      <w:r w:rsidR="0078303C">
        <w:rPr>
          <w:sz w:val="28"/>
          <w:szCs w:val="28"/>
        </w:rPr>
        <w:t xml:space="preserve"> в январе промежуточная диагностика. </w:t>
      </w:r>
    </w:p>
    <w:p w:rsidR="00CA0858" w:rsidRPr="008B618B" w:rsidRDefault="0078303C" w:rsidP="00CA0858">
      <w:pPr>
        <w:pStyle w:val="a3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34FE">
        <w:rPr>
          <w:sz w:val="28"/>
          <w:szCs w:val="28"/>
        </w:rPr>
        <w:t xml:space="preserve"> январе </w:t>
      </w:r>
      <w:r>
        <w:rPr>
          <w:sz w:val="28"/>
          <w:szCs w:val="28"/>
        </w:rPr>
        <w:t xml:space="preserve">на заседании </w:t>
      </w:r>
      <w:r w:rsidR="007E34FE">
        <w:rPr>
          <w:sz w:val="28"/>
          <w:szCs w:val="28"/>
        </w:rPr>
        <w:t xml:space="preserve">ПМПк </w:t>
      </w:r>
      <w:r>
        <w:rPr>
          <w:sz w:val="28"/>
          <w:szCs w:val="28"/>
        </w:rPr>
        <w:t xml:space="preserve">пересматривается и  корректируется </w:t>
      </w:r>
      <w:r w:rsidR="007E34F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7E34FE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ОВЗ (отмечается динамика, над чем необходимо поработать специалистам и воспитателям)</w:t>
      </w:r>
      <w:r w:rsidR="007E34FE">
        <w:rPr>
          <w:sz w:val="28"/>
          <w:szCs w:val="28"/>
        </w:rPr>
        <w:t>.</w:t>
      </w:r>
      <w:r>
        <w:rPr>
          <w:sz w:val="28"/>
          <w:szCs w:val="28"/>
        </w:rPr>
        <w:t xml:space="preserve"> На заседании консилиума принимается решение о продолжении ИОМ для ребенка с учетом его индивидуальных особенностей, мнения специалистов (реализуются СОУ для ребенка, согласно заключению ТПМПК).  В период февраль-апрель продолжается работа с детьми</w:t>
      </w:r>
      <w:r w:rsidR="002042E2">
        <w:rPr>
          <w:sz w:val="28"/>
          <w:szCs w:val="28"/>
        </w:rPr>
        <w:t xml:space="preserve"> еще на 3 месяца (12 занятий)</w:t>
      </w:r>
      <w:r>
        <w:rPr>
          <w:sz w:val="28"/>
          <w:szCs w:val="28"/>
        </w:rPr>
        <w:t>.</w:t>
      </w:r>
    </w:p>
    <w:p w:rsidR="00CA0858" w:rsidRDefault="00CA0858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18B" w:rsidRDefault="008B618B" w:rsidP="00CA08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13"/>
    <w:multiLevelType w:val="hybridMultilevel"/>
    <w:tmpl w:val="B65EA454"/>
    <w:lvl w:ilvl="0" w:tplc="4F780F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077"/>
    <w:multiLevelType w:val="multilevel"/>
    <w:tmpl w:val="891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45B2D"/>
    <w:multiLevelType w:val="hybridMultilevel"/>
    <w:tmpl w:val="8DEABA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C77518D"/>
    <w:multiLevelType w:val="multilevel"/>
    <w:tmpl w:val="ADD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E7"/>
    <w:rsid w:val="00043007"/>
    <w:rsid w:val="0008088C"/>
    <w:rsid w:val="002042E2"/>
    <w:rsid w:val="002712D4"/>
    <w:rsid w:val="002F5AFC"/>
    <w:rsid w:val="003D1E54"/>
    <w:rsid w:val="00492A9F"/>
    <w:rsid w:val="005456DA"/>
    <w:rsid w:val="00622598"/>
    <w:rsid w:val="00710EEC"/>
    <w:rsid w:val="0078303C"/>
    <w:rsid w:val="007E34FE"/>
    <w:rsid w:val="00836DB7"/>
    <w:rsid w:val="00857A0D"/>
    <w:rsid w:val="008971BF"/>
    <w:rsid w:val="008B618B"/>
    <w:rsid w:val="00A77CCC"/>
    <w:rsid w:val="00B04F34"/>
    <w:rsid w:val="00CA0858"/>
    <w:rsid w:val="00CB5221"/>
    <w:rsid w:val="00CC5FF5"/>
    <w:rsid w:val="00D75DA7"/>
    <w:rsid w:val="00E63BE7"/>
    <w:rsid w:val="00ED6151"/>
    <w:rsid w:val="00F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1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1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AD65-3F5D-4D98-8111-5B588695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16</cp:revision>
  <cp:lastPrinted>2016-11-15T06:30:00Z</cp:lastPrinted>
  <dcterms:created xsi:type="dcterms:W3CDTF">2016-11-13T14:09:00Z</dcterms:created>
  <dcterms:modified xsi:type="dcterms:W3CDTF">2018-10-09T06:17:00Z</dcterms:modified>
</cp:coreProperties>
</file>